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FF447" w14:textId="2AABB335" w:rsidR="00C02A86" w:rsidRPr="00D905C2" w:rsidRDefault="00C02A86" w:rsidP="00C02A86">
      <w:pPr>
        <w:jc w:val="center"/>
        <w:rPr>
          <w:b/>
          <w:sz w:val="30"/>
          <w:szCs w:val="30"/>
        </w:rPr>
      </w:pPr>
      <w:r w:rsidRPr="00D905C2">
        <w:rPr>
          <w:b/>
          <w:sz w:val="30"/>
          <w:szCs w:val="30"/>
        </w:rPr>
        <w:t xml:space="preserve">Verslag vergadering </w:t>
      </w:r>
      <w:r w:rsidRPr="00D905C2">
        <w:rPr>
          <w:rFonts w:cstheme="minorHAnsi"/>
          <w:b/>
          <w:sz w:val="30"/>
          <w:szCs w:val="30"/>
        </w:rPr>
        <w:t xml:space="preserve">Cliëntenraad </w:t>
      </w:r>
      <w:r w:rsidRPr="00D905C2">
        <w:rPr>
          <w:b/>
          <w:sz w:val="30"/>
          <w:szCs w:val="30"/>
        </w:rPr>
        <w:t xml:space="preserve">Amandelhof </w:t>
      </w:r>
      <w:r w:rsidR="00CA5228">
        <w:rPr>
          <w:b/>
          <w:sz w:val="30"/>
          <w:szCs w:val="30"/>
        </w:rPr>
        <w:t>26 oktober</w:t>
      </w:r>
      <w:r w:rsidRPr="00D905C2">
        <w:rPr>
          <w:b/>
          <w:sz w:val="30"/>
          <w:szCs w:val="30"/>
        </w:rPr>
        <w:t xml:space="preserve"> 2021</w:t>
      </w:r>
    </w:p>
    <w:p w14:paraId="09DB744A" w14:textId="62D77601" w:rsidR="00C02A86" w:rsidRDefault="00C02A86"/>
    <w:p w14:paraId="14BF2A75" w14:textId="17EB816A" w:rsidR="00691358" w:rsidRDefault="00CD7975" w:rsidP="00691358">
      <w:pPr>
        <w:spacing w:line="360" w:lineRule="auto"/>
        <w:rPr>
          <w:sz w:val="24"/>
          <w:szCs w:val="24"/>
        </w:rPr>
      </w:pPr>
      <w:r>
        <w:rPr>
          <w:sz w:val="24"/>
          <w:szCs w:val="24"/>
        </w:rPr>
        <w:t xml:space="preserve">In </w:t>
      </w:r>
      <w:r w:rsidR="00691358">
        <w:rPr>
          <w:sz w:val="24"/>
          <w:szCs w:val="24"/>
        </w:rPr>
        <w:t xml:space="preserve">deze vergadering kunnen we een nieuw lid van de cliëntenraad verwelkomen: Hans van der Zwan, we zijn er blij mee. Wel zijn we nog steeds op zoek naar een lid vanuit de bewoners, of eventueel een mantelzorger/familielid. Nu er weer familiebijeenkomsten mogen worden gehouden willen we daar als cliëntenraad aandacht voor vragen. </w:t>
      </w:r>
    </w:p>
    <w:p w14:paraId="40D06ECA" w14:textId="6F321DB4" w:rsidR="00691358" w:rsidRDefault="00691358" w:rsidP="00691358">
      <w:pPr>
        <w:spacing w:line="360" w:lineRule="auto"/>
        <w:ind w:firstLine="708"/>
        <w:rPr>
          <w:sz w:val="24"/>
          <w:szCs w:val="24"/>
        </w:rPr>
      </w:pPr>
      <w:r>
        <w:rPr>
          <w:sz w:val="24"/>
          <w:szCs w:val="24"/>
        </w:rPr>
        <w:t xml:space="preserve">Door ernstige computerproblemen bij Charim hebben we al een poos geen financiële rapportage gekregen. Naar verwachting komt dit op korte termijn weer in orde. Ook kunnen we dan met de lokatiemanager de begroting voor 2022 bespreken. </w:t>
      </w:r>
    </w:p>
    <w:p w14:paraId="70AA6225" w14:textId="4827D3F2" w:rsidR="00691358" w:rsidRDefault="004B53E6" w:rsidP="00691358">
      <w:pPr>
        <w:spacing w:line="360" w:lineRule="auto"/>
        <w:ind w:firstLine="708"/>
        <w:rPr>
          <w:sz w:val="24"/>
          <w:szCs w:val="24"/>
        </w:rPr>
      </w:pPr>
      <w:r>
        <w:rPr>
          <w:sz w:val="24"/>
          <w:szCs w:val="24"/>
        </w:rPr>
        <w:t xml:space="preserve">Over de nieuwbouw van de Amandelhof valt nog weinig te melden; de contouren hoe het eruit gaat zien worden langzamerhand concreet, een definitief plan </w:t>
      </w:r>
      <w:r w:rsidR="00A75C8A">
        <w:rPr>
          <w:sz w:val="24"/>
          <w:szCs w:val="24"/>
        </w:rPr>
        <w:t>is</w:t>
      </w:r>
      <w:r>
        <w:rPr>
          <w:sz w:val="24"/>
          <w:szCs w:val="24"/>
        </w:rPr>
        <w:t xml:space="preserve"> nog afhankelijk van zaken als vergunning, financiering enz. In het eerste kwartaal volgend jaar wordt een definitief besluit verwacht.</w:t>
      </w:r>
    </w:p>
    <w:p w14:paraId="08BD3204" w14:textId="27B06A60" w:rsidR="004B53E6" w:rsidRDefault="004B53E6" w:rsidP="00691358">
      <w:pPr>
        <w:spacing w:line="360" w:lineRule="auto"/>
        <w:ind w:firstLine="708"/>
        <w:rPr>
          <w:sz w:val="24"/>
          <w:szCs w:val="24"/>
        </w:rPr>
      </w:pPr>
      <w:r>
        <w:rPr>
          <w:sz w:val="24"/>
          <w:szCs w:val="24"/>
        </w:rPr>
        <w:t xml:space="preserve">We worden door de lokatiemanager bijgepraat over de stand van zaken betreffende corona. Hoewel het in de Amandelhof </w:t>
      </w:r>
      <w:r w:rsidR="00973FB5">
        <w:rPr>
          <w:sz w:val="24"/>
          <w:szCs w:val="24"/>
        </w:rPr>
        <w:t xml:space="preserve">gelukkig rustig is -in andere lokaties zijn er helaas wel besmettingen- zullen adviezen van het centrale corona-kernteam worden opgevolgd; het dragen van mondkapjes wordt vanaf nu weer de regel. </w:t>
      </w:r>
    </w:p>
    <w:p w14:paraId="657D0893" w14:textId="77777777" w:rsidR="00973FB5" w:rsidRDefault="00973FB5" w:rsidP="00691358">
      <w:pPr>
        <w:spacing w:line="360" w:lineRule="auto"/>
        <w:ind w:firstLine="708"/>
        <w:rPr>
          <w:sz w:val="24"/>
          <w:szCs w:val="24"/>
        </w:rPr>
      </w:pPr>
      <w:r>
        <w:rPr>
          <w:sz w:val="24"/>
          <w:szCs w:val="24"/>
        </w:rPr>
        <w:t xml:space="preserve">De cliëntenraad heeft iedere vergadering ook overleg met de teamleiders, waarin we worden geïnformeerd over de gang van zaken met de medewerkers. Er heerst een goede sfeer, er wordt hard gewerkt aan nog meer teambuilding. </w:t>
      </w:r>
    </w:p>
    <w:p w14:paraId="6FCA553A" w14:textId="3EE1AF1D" w:rsidR="00973FB5" w:rsidRDefault="00973FB5" w:rsidP="00691358">
      <w:pPr>
        <w:spacing w:line="360" w:lineRule="auto"/>
        <w:ind w:firstLine="708"/>
        <w:rPr>
          <w:sz w:val="24"/>
          <w:szCs w:val="24"/>
        </w:rPr>
      </w:pPr>
      <w:r>
        <w:rPr>
          <w:sz w:val="24"/>
          <w:szCs w:val="24"/>
        </w:rPr>
        <w:t xml:space="preserve">We praten met de lokatiemanager over het winkeltje, omdat we opmerkingen hebben gehoord over het assortiment. Binnen Charim wordt toegewerkt naar </w:t>
      </w:r>
      <w:r w:rsidR="00667CA8">
        <w:rPr>
          <w:sz w:val="24"/>
          <w:szCs w:val="24"/>
        </w:rPr>
        <w:t xml:space="preserve">een zgn. basis-assortiment, artikelen voor de broodmaaltijd, waarvoor het broodgeld is bedoeld. Andere producten als wijn, chocolade e.d. vallen niet onder de bekostiging vanuit de Wet Langdurige Zorg en moeten dan ook op een andere manier worden aangeschaft. </w:t>
      </w:r>
    </w:p>
    <w:p w14:paraId="08863270" w14:textId="1C964377" w:rsidR="008B7B41" w:rsidRDefault="00667CA8" w:rsidP="00667CA8">
      <w:pPr>
        <w:spacing w:line="360" w:lineRule="auto"/>
        <w:ind w:firstLine="708"/>
        <w:rPr>
          <w:sz w:val="24"/>
          <w:szCs w:val="24"/>
        </w:rPr>
      </w:pPr>
      <w:r>
        <w:rPr>
          <w:sz w:val="24"/>
          <w:szCs w:val="24"/>
        </w:rPr>
        <w:t>De lokatiemanager vertelt ons dat de huiskamers op de eerste en tweede verdieping een opknapbeurt krijgen, ze worden gezelliger ingericht, zodat de bewoners ook daar elkaar kunnen ontmoeten en niet altijd perse naar de Schakel hoeven te gaan.</w:t>
      </w:r>
      <w:r w:rsidR="008B7B41">
        <w:rPr>
          <w:sz w:val="24"/>
          <w:szCs w:val="24"/>
        </w:rPr>
        <w:t xml:space="preserve"> De beide huiskamers worden nu weinig gebruikt.</w:t>
      </w:r>
    </w:p>
    <w:p w14:paraId="0967348B" w14:textId="77777777" w:rsidR="008B7B41" w:rsidRDefault="008B7B41" w:rsidP="00667CA8">
      <w:pPr>
        <w:spacing w:line="360" w:lineRule="auto"/>
        <w:ind w:firstLine="708"/>
        <w:rPr>
          <w:sz w:val="24"/>
          <w:szCs w:val="24"/>
        </w:rPr>
      </w:pPr>
    </w:p>
    <w:p w14:paraId="26DDADB1" w14:textId="77777777" w:rsidR="00691358" w:rsidRDefault="00691358" w:rsidP="00691358">
      <w:pPr>
        <w:spacing w:line="360" w:lineRule="auto"/>
        <w:rPr>
          <w:sz w:val="24"/>
          <w:szCs w:val="24"/>
        </w:rPr>
      </w:pPr>
    </w:p>
    <w:p w14:paraId="17C40BF9" w14:textId="55D7244A" w:rsidR="00F25668" w:rsidRPr="00F25668" w:rsidRDefault="00F25668" w:rsidP="00F25668">
      <w:pPr>
        <w:spacing w:line="360" w:lineRule="auto"/>
        <w:rPr>
          <w:b/>
          <w:bCs/>
          <w:sz w:val="24"/>
          <w:szCs w:val="24"/>
        </w:rPr>
      </w:pPr>
      <w:r>
        <w:rPr>
          <w:b/>
          <w:bCs/>
          <w:sz w:val="24"/>
          <w:szCs w:val="24"/>
        </w:rPr>
        <w:t xml:space="preserve">Volgende vergadering is </w:t>
      </w:r>
      <w:r w:rsidR="00691358">
        <w:rPr>
          <w:b/>
          <w:bCs/>
          <w:sz w:val="24"/>
          <w:szCs w:val="24"/>
        </w:rPr>
        <w:t>14 december</w:t>
      </w:r>
      <w:r>
        <w:rPr>
          <w:b/>
          <w:bCs/>
          <w:sz w:val="24"/>
          <w:szCs w:val="24"/>
        </w:rPr>
        <w:t>.</w:t>
      </w:r>
    </w:p>
    <w:sectPr w:rsidR="00F25668" w:rsidRPr="00F256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A86"/>
    <w:rsid w:val="004B53E6"/>
    <w:rsid w:val="00562691"/>
    <w:rsid w:val="00667CA8"/>
    <w:rsid w:val="00691358"/>
    <w:rsid w:val="007C2188"/>
    <w:rsid w:val="008108B8"/>
    <w:rsid w:val="008B7B41"/>
    <w:rsid w:val="00973FB5"/>
    <w:rsid w:val="009E596F"/>
    <w:rsid w:val="00A75C8A"/>
    <w:rsid w:val="00C02A86"/>
    <w:rsid w:val="00CA5228"/>
    <w:rsid w:val="00CD7975"/>
    <w:rsid w:val="00F256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A05B6"/>
  <w15:chartTrackingRefBased/>
  <w15:docId w15:val="{84E0673B-7744-2145-A831-2CECC13B7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02A86"/>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1821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Bosman</dc:creator>
  <cp:keywords/>
  <dc:description/>
  <cp:lastModifiedBy>Bert Dikken</cp:lastModifiedBy>
  <cp:revision>2</cp:revision>
  <dcterms:created xsi:type="dcterms:W3CDTF">2021-11-17T08:57:00Z</dcterms:created>
  <dcterms:modified xsi:type="dcterms:W3CDTF">2021-11-17T08:57:00Z</dcterms:modified>
</cp:coreProperties>
</file>