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F58E" w14:textId="77777777" w:rsidR="0064496F" w:rsidRDefault="00443F1A" w:rsidP="0064496F">
      <w:pPr>
        <w:tabs>
          <w:tab w:val="left" w:pos="851"/>
        </w:tabs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</w:pPr>
      <w:r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</w:t>
      </w:r>
      <w:r w:rsidR="003A07EE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ieuws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 xml:space="preserve"> vanuit de Cli</w:t>
      </w:r>
      <w:r w:rsidR="0098456A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ë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ntenraad</w:t>
      </w:r>
    </w:p>
    <w:p w14:paraId="3048DFF1" w14:textId="6C5C995D" w:rsidR="00511317" w:rsidRPr="00BA3A2E" w:rsidRDefault="00511317" w:rsidP="00511317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</w:p>
    <w:p w14:paraId="53693533" w14:textId="24E20BEE" w:rsidR="00616107" w:rsidRDefault="00616107" w:rsidP="00E92F8A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De </w:t>
      </w:r>
      <w:r w:rsidR="00B74D0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in een </w:t>
      </w:r>
      <w:r w:rsidR="0036703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eerder stukje </w:t>
      </w:r>
      <w:r w:rsidR="00B74D0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door ons gemelde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zorgen </w:t>
      </w:r>
      <w:r w:rsidR="00BA3A2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over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de</w:t>
      </w:r>
      <w:r w:rsidR="000E2C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bejegening door de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tandarts zijn met hem besproken en wo</w:t>
      </w:r>
      <w:r w:rsidR="0016193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rden goed opgepakt.</w:t>
      </w:r>
    </w:p>
    <w:p w14:paraId="0EF06987" w14:textId="671D2DB7" w:rsidR="006E28FD" w:rsidRDefault="006E28FD" w:rsidP="00E92F8A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Op 17 mei </w:t>
      </w:r>
      <w:r w:rsidR="00752EB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hebben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twee leden van onze cliëntenraad </w:t>
      </w:r>
      <w:r w:rsidR="00752EB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een hele dag inspiratie opgedaan </w:t>
      </w:r>
      <w:r w:rsidR="00594B95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tijdens</w:t>
      </w:r>
      <w:r w:rsidR="00752EB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het Symposium </w:t>
      </w:r>
      <w:r w:rsidR="00752EB2" w:rsidRPr="00594B95">
        <w:rPr>
          <w:rFonts w:ascii="Calibri" w:eastAsia="Calibri" w:hAnsi="Calibri" w:cs="Calibri"/>
          <w:bCs/>
          <w:i/>
          <w:iCs/>
          <w:color w:val="000000" w:themeColor="text1"/>
          <w:sz w:val="28"/>
          <w:szCs w:val="28"/>
          <w:lang w:eastAsia="nl-NL"/>
        </w:rPr>
        <w:t>Groen, Geluk en Gastvrijheid</w:t>
      </w:r>
      <w:r w:rsidR="00DD1FD7" w:rsidRPr="00594B95">
        <w:rPr>
          <w:rFonts w:ascii="Calibri" w:eastAsia="Calibri" w:hAnsi="Calibri" w:cs="Calibri"/>
          <w:bCs/>
          <w:i/>
          <w:iCs/>
          <w:color w:val="000000" w:themeColor="text1"/>
          <w:sz w:val="28"/>
          <w:szCs w:val="28"/>
          <w:lang w:eastAsia="nl-NL"/>
        </w:rPr>
        <w:t xml:space="preserve"> </w:t>
      </w:r>
      <w:r w:rsidR="00CE2CF8" w:rsidRPr="00594B95">
        <w:rPr>
          <w:rFonts w:ascii="Calibri" w:eastAsia="Calibri" w:hAnsi="Calibri" w:cs="Calibri"/>
          <w:bCs/>
          <w:i/>
          <w:iCs/>
          <w:color w:val="000000" w:themeColor="text1"/>
          <w:sz w:val="28"/>
          <w:szCs w:val="28"/>
          <w:lang w:eastAsia="nl-NL"/>
        </w:rPr>
        <w:t xml:space="preserve">in de langdurige zorg </w:t>
      </w:r>
      <w:r w:rsidR="00DD1FD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in Leersum. </w:t>
      </w:r>
      <w:r w:rsidR="005901E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Ze h</w:t>
      </w:r>
      <w:r w:rsidR="00071A05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oorden</w:t>
      </w:r>
      <w:r w:rsidR="005901E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van Teun Toebes hoe </w:t>
      </w:r>
      <w:r w:rsidR="007467A1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je anders </w:t>
      </w:r>
      <w:r w:rsidR="005901E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kunt </w:t>
      </w:r>
      <w:r w:rsidR="007467A1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kijken naar mensen met dementie</w:t>
      </w:r>
      <w:r w:rsidR="005901E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. Ze weten nu wat ‘geluksbrengers’ zijn en wat ‘Tante Co’ is.</w:t>
      </w:r>
      <w:r w:rsidR="00984565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Maar ook hoe belangrijk een belevingstuin kan zijn voor bewoners</w:t>
      </w:r>
      <w:r w:rsidR="00F55E1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(niet enkel met geuren en kleuren, maar ook </w:t>
      </w:r>
      <w:r w:rsidR="001E5D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met 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materialen of apparaten die prikkelen </w:t>
      </w:r>
      <w:r w:rsidR="003A447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tot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actie). En </w:t>
      </w:r>
      <w:r w:rsidR="008B215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tot slot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A768E9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legde een inspirerende kok uit wat 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het belang </w:t>
      </w:r>
      <w:r w:rsidR="00A768E9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is 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van </w:t>
      </w:r>
      <w:r w:rsidR="00DE161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eerlijke, </w:t>
      </w:r>
      <w:r w:rsidR="00585C7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gezonde voeding</w:t>
      </w:r>
      <w:r w:rsidR="00A768E9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. </w:t>
      </w:r>
      <w:r w:rsidR="0029380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Er kwamen dus heel veel verschillende </w:t>
      </w:r>
      <w:r w:rsidR="006C004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onderwerpen</w:t>
      </w:r>
      <w:r w:rsidR="0029380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aan bod met als overkoepelend</w:t>
      </w:r>
      <w:r w:rsidR="006C004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thema</w:t>
      </w:r>
      <w:r w:rsidR="00FC0B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: hoe kunnen we samen de wereld van het verpleeghuis </w:t>
      </w:r>
      <w:r w:rsidR="0067417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een beetje </w:t>
      </w:r>
      <w:r w:rsidR="00FC0B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mooier maken</w:t>
      </w:r>
      <w:r w:rsidR="001E5D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voor u</w:t>
      </w:r>
      <w:r w:rsidR="0067417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?</w:t>
      </w:r>
    </w:p>
    <w:p w14:paraId="45440093" w14:textId="72428CA0" w:rsidR="009B0313" w:rsidRDefault="00B91482" w:rsidP="00993EB3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De tijdens het symposium opgedane inspiratie hopen we binnenkort te kunnen </w:t>
      </w:r>
      <w:r w:rsidR="006C004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inzett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en. </w:t>
      </w:r>
      <w:r w:rsidR="006C004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p</w:t>
      </w:r>
      <w:r w:rsidR="00306AC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31 mei heeft e</w:t>
      </w:r>
      <w:r w:rsidR="00FD16F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en afvaardiging van de cliëntenraad</w:t>
      </w:r>
      <w:r w:rsidR="00CF23A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een overleg gehad met de locatiemanager over de aangepaste verbouwingsplannen (van KSW en de tuin). </w:t>
      </w:r>
      <w:r w:rsidR="007958D8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Er zijn </w:t>
      </w:r>
      <w:r w:rsidR="001A063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mooie</w:t>
      </w:r>
      <w:r w:rsidR="007958D8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tekeningen getoond van de</w:t>
      </w:r>
      <w:r w:rsidR="00422C6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ruimtes van</w:t>
      </w:r>
      <w:r w:rsidR="00D3197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KSW</w:t>
      </w:r>
      <w:r w:rsidR="0041086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,</w:t>
      </w:r>
      <w:r w:rsidR="00D3197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894CE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en goede ideeën geopperd</w:t>
      </w:r>
      <w:r w:rsidR="00D3197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over zowel KSW als de tuin</w:t>
      </w:r>
      <w:r w:rsidR="00894CE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; </w:t>
      </w:r>
      <w:r w:rsidR="00D3197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hie</w:t>
      </w:r>
      <w:r w:rsidR="00935E6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r </w:t>
      </w:r>
      <w:r w:rsidR="00894CE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zijn</w:t>
      </w:r>
      <w:r w:rsidR="00935E6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we enthousiast</w:t>
      </w:r>
      <w:r w:rsidR="00422C6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over</w:t>
      </w:r>
      <w:r w:rsidR="00935E6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. </w:t>
      </w:r>
      <w:r w:rsidR="0059513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Er is </w:t>
      </w:r>
      <w:r w:rsidR="0079785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gemeld</w:t>
      </w:r>
      <w:r w:rsidR="0059513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dat d</w:t>
      </w:r>
      <w:r w:rsidR="00935E6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 </w:t>
      </w:r>
      <w:r w:rsidR="0079785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nadere</w:t>
      </w:r>
      <w:r w:rsidR="00935E6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invulling </w:t>
      </w:r>
      <w:r w:rsidR="0059513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van de</w:t>
      </w:r>
      <w:r w:rsidR="00BB105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ze</w:t>
      </w:r>
      <w:r w:rsidR="0059513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plannen in</w:t>
      </w:r>
      <w:r w:rsidR="0010256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werkgroepen zal gebeuren (een voor KSW en een voor de tuin).</w:t>
      </w:r>
      <w:r w:rsidR="000B34C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422C6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De cliëntenraad wil</w:t>
      </w:r>
      <w:r w:rsidR="007F645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graag met e</w:t>
      </w:r>
      <w:r w:rsidR="00BB1052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nkele </w:t>
      </w:r>
      <w:r w:rsidR="007F645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afgevaardigden aan deze werkgroepen deelnemen. </w:t>
      </w:r>
      <w:r w:rsidR="00A15A9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Mocht u </w:t>
      </w:r>
      <w:r w:rsidR="00E344C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zelf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ook</w:t>
      </w:r>
      <w:r w:rsidR="00A15A9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al ideeën hebben over</w:t>
      </w:r>
      <w:r w:rsidR="005E359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de</w:t>
      </w:r>
      <w:r w:rsidR="00E344C7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45228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inrichting van de </w:t>
      </w:r>
      <w:r w:rsidR="005E359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ruimtes </w:t>
      </w:r>
      <w:r w:rsidR="006760F1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van </w:t>
      </w:r>
      <w:r w:rsidR="005E359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KSW of </w:t>
      </w:r>
      <w:r w:rsidR="006760F1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over de </w:t>
      </w:r>
      <w:r w:rsidR="005E3596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tuin, laat het ons</w:t>
      </w:r>
      <w:r w:rsidR="00275CAC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vooral weten!</w:t>
      </w:r>
    </w:p>
    <w:p w14:paraId="37747A6C" w14:textId="77777777" w:rsidR="00674D9D" w:rsidRPr="00BA3A2E" w:rsidRDefault="00674D9D" w:rsidP="00674D9D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sz w:val="28"/>
          <w:szCs w:val="28"/>
          <w:lang w:eastAsia="nl-NL"/>
        </w:rPr>
        <w:t>Het volgende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overleg met de locatiemanager Astrid Koens vindt plaats op donderdag 21 juli. En de menucommissie komt op 4 juli weer bijeen, in aanwezigheid van de diëtiste. Hierover dus de volgende keer meer.</w:t>
      </w:r>
    </w:p>
    <w:p w14:paraId="3934C7B4" w14:textId="77777777" w:rsidR="00F0247B" w:rsidRDefault="00F0247B" w:rsidP="0001032C">
      <w:pPr>
        <w:tabs>
          <w:tab w:val="left" w:pos="851"/>
        </w:tabs>
        <w:rPr>
          <w:rFonts w:ascii="Calibri" w:eastAsia="Calibri" w:hAnsi="Calibri" w:cs="Calibri"/>
          <w:b/>
          <w:bCs/>
          <w:sz w:val="28"/>
          <w:szCs w:val="28"/>
          <w:lang w:eastAsia="nl-NL"/>
        </w:rPr>
      </w:pPr>
    </w:p>
    <w:p w14:paraId="3A4F7BE9" w14:textId="1FF99D0F" w:rsidR="0001032C" w:rsidRPr="00C55010" w:rsidRDefault="00177A7E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V</w:t>
      </w:r>
      <w:r w:rsidR="00203A8C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olgend spreekuur van de Raad</w:t>
      </w:r>
      <w:r w:rsidR="00203A8C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br/>
      </w:r>
      <w:r w:rsidR="00203A8C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Op maandag</w:t>
      </w:r>
      <w:r w:rsidR="00371F6D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 </w:t>
      </w:r>
      <w:r w:rsidR="00F0247B">
        <w:rPr>
          <w:rFonts w:ascii="Calibri" w:eastAsia="Calibri" w:hAnsi="Calibri" w:cs="Calibri"/>
          <w:b/>
          <w:bCs/>
          <w:sz w:val="28"/>
          <w:szCs w:val="28"/>
          <w:lang w:eastAsia="nl-NL"/>
        </w:rPr>
        <w:t>1</w:t>
      </w:r>
      <w:r w:rsidR="00275CAC">
        <w:rPr>
          <w:rFonts w:ascii="Calibri" w:eastAsia="Calibri" w:hAnsi="Calibri" w:cs="Calibri"/>
          <w:b/>
          <w:bCs/>
          <w:sz w:val="28"/>
          <w:szCs w:val="28"/>
          <w:lang w:eastAsia="nl-NL"/>
        </w:rPr>
        <w:t>1</w:t>
      </w:r>
      <w:r w:rsidR="00F0247B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 ju</w:t>
      </w:r>
      <w:r w:rsidR="00275CAC">
        <w:rPr>
          <w:rFonts w:ascii="Calibri" w:eastAsia="Calibri" w:hAnsi="Calibri" w:cs="Calibri"/>
          <w:b/>
          <w:bCs/>
          <w:sz w:val="28"/>
          <w:szCs w:val="28"/>
          <w:lang w:eastAsia="nl-NL"/>
        </w:rPr>
        <w:t>l</w:t>
      </w:r>
      <w:r w:rsidR="00F0247B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i </w:t>
      </w:r>
      <w:r w:rsidR="00BA1288">
        <w:rPr>
          <w:rFonts w:ascii="Calibri" w:eastAsia="Calibri" w:hAnsi="Calibri" w:cs="Calibri"/>
          <w:b/>
          <w:bCs/>
          <w:sz w:val="28"/>
          <w:szCs w:val="28"/>
          <w:lang w:eastAsia="nl-NL"/>
        </w:rPr>
        <w:t>a</w:t>
      </w:r>
      <w:r w:rsidR="00203A8C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.s. </w:t>
      </w:r>
      <w:r w:rsidR="009067E5" w:rsidRPr="00C55010">
        <w:rPr>
          <w:rFonts w:ascii="Calibri" w:eastAsia="Calibri" w:hAnsi="Calibri" w:cs="Calibri"/>
          <w:b/>
          <w:sz w:val="28"/>
          <w:szCs w:val="28"/>
          <w:lang w:eastAsia="nl-NL"/>
        </w:rPr>
        <w:t>van 11.00-12.00 uur</w:t>
      </w:r>
      <w:r w:rsidR="00203A8C" w:rsidRPr="00C55010">
        <w:rPr>
          <w:rFonts w:ascii="Calibri" w:eastAsia="Calibri" w:hAnsi="Calibri" w:cs="Calibri"/>
          <w:b/>
          <w:sz w:val="28"/>
          <w:szCs w:val="28"/>
          <w:lang w:eastAsia="nl-NL"/>
        </w:rPr>
        <w:t xml:space="preserve"> is er </w:t>
      </w:r>
      <w:r w:rsidR="009564B9">
        <w:rPr>
          <w:rFonts w:ascii="Calibri" w:eastAsia="Calibri" w:hAnsi="Calibri" w:cs="Calibri"/>
          <w:b/>
          <w:sz w:val="28"/>
          <w:szCs w:val="28"/>
          <w:lang w:eastAsia="nl-NL"/>
        </w:rPr>
        <w:t xml:space="preserve">weer </w:t>
      </w:r>
      <w:r w:rsidR="00203A8C" w:rsidRPr="00C55010">
        <w:rPr>
          <w:rFonts w:ascii="Calibri" w:eastAsia="Calibri" w:hAnsi="Calibri" w:cs="Calibri"/>
          <w:b/>
          <w:sz w:val="28"/>
          <w:szCs w:val="28"/>
          <w:lang w:eastAsia="nl-NL"/>
        </w:rPr>
        <w:t xml:space="preserve">spreekuur op het </w:t>
      </w:r>
      <w:proofErr w:type="spellStart"/>
      <w:r w:rsidR="00203A8C" w:rsidRPr="00C55010">
        <w:rPr>
          <w:rFonts w:ascii="Calibri" w:eastAsia="Calibri" w:hAnsi="Calibri" w:cs="Calibri"/>
          <w:b/>
          <w:sz w:val="28"/>
          <w:szCs w:val="28"/>
          <w:lang w:eastAsia="nl-NL"/>
        </w:rPr>
        <w:t>Looplein</w:t>
      </w:r>
      <w:proofErr w:type="spellEnd"/>
      <w:r w:rsidR="00203A8C" w:rsidRPr="00C55010">
        <w:rPr>
          <w:rFonts w:ascii="Calibri" w:eastAsia="Calibri" w:hAnsi="Calibri" w:cs="Calibri"/>
          <w:sz w:val="28"/>
          <w:szCs w:val="28"/>
          <w:lang w:eastAsia="nl-NL"/>
        </w:rPr>
        <w:t>.</w:t>
      </w:r>
      <w:r w:rsidR="00BA1288">
        <w:rPr>
          <w:rFonts w:ascii="Calibri" w:eastAsia="Calibri" w:hAnsi="Calibri" w:cs="Calibri"/>
          <w:sz w:val="28"/>
          <w:szCs w:val="28"/>
          <w:lang w:eastAsia="nl-NL"/>
        </w:rPr>
        <w:t xml:space="preserve"> U</w:t>
      </w:r>
      <w:r w:rsidR="00652AB3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bent </w:t>
      </w:r>
      <w:r w:rsidR="00B13B03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zoals altijd </w:t>
      </w:r>
      <w:r w:rsidR="00652AB3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van harte welkom </w:t>
      </w:r>
      <w:r w:rsidR="00543E0E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bij ons </w:t>
      </w:r>
      <w:r w:rsidR="00203A8C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aan tafel</w:t>
      </w:r>
      <w:r w:rsidR="00543E0E">
        <w:rPr>
          <w:rFonts w:ascii="Calibri" w:eastAsia="Calibri" w:hAnsi="Calibri" w:cs="Calibri"/>
          <w:bCs/>
          <w:sz w:val="28"/>
          <w:szCs w:val="28"/>
          <w:lang w:eastAsia="nl-NL"/>
        </w:rPr>
        <w:t>;</w:t>
      </w:r>
      <w:r w:rsidR="007373D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laat </w:t>
      </w:r>
      <w:r w:rsidR="00543E0E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ons </w:t>
      </w:r>
      <w:r w:rsidR="007373D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weten wat u bezig houdt</w:t>
      </w:r>
      <w:r w:rsidR="005519D6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E2B43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wat betreft de verzorging en het wonen op de Looborch!</w:t>
      </w:r>
      <w:r w:rsidR="00F90E81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</w:p>
    <w:p w14:paraId="16517CDA" w14:textId="77777777" w:rsidR="00371F6D" w:rsidRPr="00C55010" w:rsidRDefault="00371F6D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</w:p>
    <w:p w14:paraId="4F2F7D8D" w14:textId="05853ADF" w:rsidR="00371F6D" w:rsidRPr="00C55010" w:rsidRDefault="00CB6A7E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Ook andere contactmogelijkheden met de Cli</w:t>
      </w:r>
      <w:r w:rsidR="00CB282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ë</w:t>
      </w: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br/>
      </w: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U kunt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elk van ons dagelijks rechtstreeks benaderen met uw vragen, opmerkingen en signalen.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</w:t>
      </w: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nze namen en contactgegevens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staan hieronder.</w:t>
      </w: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</w:t>
      </w:r>
      <w:r w:rsidR="006D6A2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ventuele vragen of </w:t>
      </w:r>
      <w:r w:rsidR="00B7243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suggesties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kunt u ook 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deponeren in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onze grijze brievenbus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op het </w:t>
      </w:r>
      <w:proofErr w:type="spellStart"/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Looplein</w:t>
      </w:r>
      <w:proofErr w:type="spellEnd"/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(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links van het winkeltje).</w:t>
      </w:r>
      <w:r w:rsidR="00AE1F6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En wie digitaal vaardig is k</w:t>
      </w:r>
      <w:r w:rsidR="002628A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an ons mailen: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hyperlink r:id="rId7" w:history="1">
        <w:r w:rsidR="00A15FA5" w:rsidRPr="00A34754">
          <w:rPr>
            <w:rStyle w:val="Hyperlink"/>
            <w:rFonts w:ascii="Calibri" w:eastAsia="Calibri" w:hAnsi="Calibri" w:cs="Calibri"/>
            <w:bCs/>
            <w:sz w:val="28"/>
            <w:szCs w:val="28"/>
            <w:lang w:eastAsia="nl-NL"/>
          </w:rPr>
          <w:t>clientenraad-delooborch@zorggroepcharim.nl</w:t>
        </w:r>
      </w:hyperlink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.</w:t>
      </w:r>
    </w:p>
    <w:p w14:paraId="6BF07990" w14:textId="77777777" w:rsidR="00EC1A02" w:rsidRPr="00C55010" w:rsidRDefault="00371F6D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</w:p>
    <w:p w14:paraId="0374865F" w14:textId="77777777" w:rsidR="00D868AF" w:rsidRPr="00C55010" w:rsidRDefault="007C0B77" w:rsidP="00872A2E">
      <w:pPr>
        <w:tabs>
          <w:tab w:val="left" w:pos="851"/>
        </w:tabs>
        <w:rPr>
          <w:rFonts w:ascii="Calibri" w:eastAsia="Calibri" w:hAnsi="Calibri" w:cs="Calibri"/>
          <w:b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lastRenderedPageBreak/>
        <w:t>Leden clië</w:t>
      </w:r>
      <w:r w:rsidR="00D868A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</w:p>
    <w:p w14:paraId="2853A422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Jannie Starreveld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(4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2BCC79FB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Marijke </w:t>
      </w:r>
      <w:proofErr w:type="spellStart"/>
      <w:r w:rsidRPr="00C55010">
        <w:rPr>
          <w:rFonts w:ascii="Calibri" w:eastAsia="Calibri" w:hAnsi="Calibri" w:cs="Calibri"/>
          <w:sz w:val="28"/>
          <w:szCs w:val="28"/>
          <w:lang w:eastAsia="nl-NL"/>
        </w:rPr>
        <w:t>Receveur</w:t>
      </w:r>
      <w:proofErr w:type="spellEnd"/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(3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5E704C8D" w14:textId="77777777" w:rsidR="001164B8" w:rsidRPr="00C55010" w:rsidRDefault="001164B8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Gerrie van Toor, bewoonster (2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1535AA2C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Joop Hoonhout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bewoner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(1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(030-6956421)</w:t>
      </w:r>
    </w:p>
    <w:p w14:paraId="46CE1182" w14:textId="77777777" w:rsidR="008D5816" w:rsidRPr="00C55010" w:rsidRDefault="008D5816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Jenny van Soestbergen, vrijwilligster </w:t>
      </w:r>
      <w:r w:rsidR="00915ECB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KSW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(06-24761610)</w:t>
      </w:r>
    </w:p>
    <w:p w14:paraId="6A82728E" w14:textId="77777777" w:rsidR="00D868AF" w:rsidRPr="00C55010" w:rsidRDefault="00CB6A7E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Marloes Teseling, </w:t>
      </w:r>
      <w:r w:rsidR="00BA1288">
        <w:rPr>
          <w:rFonts w:ascii="Calibri" w:eastAsia="Calibri" w:hAnsi="Calibri" w:cs="Calibri"/>
          <w:sz w:val="28"/>
          <w:szCs w:val="28"/>
          <w:lang w:eastAsia="nl-NL"/>
        </w:rPr>
        <w:t xml:space="preserve">contact mantelzorgers </w:t>
      </w:r>
      <w:r w:rsidR="00570118" w:rsidRPr="00C55010">
        <w:rPr>
          <w:rFonts w:ascii="Calibri" w:eastAsia="Calibri" w:hAnsi="Calibri" w:cs="Calibri"/>
          <w:sz w:val="28"/>
          <w:szCs w:val="28"/>
          <w:lang w:eastAsia="nl-NL"/>
        </w:rPr>
        <w:t>(e-mail: marloesteseling@gmail.com)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br/>
      </w:r>
      <w:r w:rsidR="00D868AF" w:rsidRPr="00C55010">
        <w:rPr>
          <w:rFonts w:ascii="Calibri" w:eastAsia="Calibri" w:hAnsi="Calibri" w:cs="Calibri"/>
          <w:sz w:val="28"/>
          <w:szCs w:val="28"/>
          <w:lang w:eastAsia="nl-NL"/>
        </w:rPr>
        <w:t>Inge Kok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, vrijwilligster </w:t>
      </w:r>
      <w:r w:rsidR="00203A8C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en secretaris 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>(06-14960880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)</w:t>
      </w:r>
    </w:p>
    <w:p w14:paraId="2971929F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Louwrens Verroen, 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vrijwilliger en voorzitter clië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ntenraad (030-6924559)</w:t>
      </w:r>
    </w:p>
    <w:p w14:paraId="14657FB6" w14:textId="195FE6F6" w:rsidR="00DE4E29" w:rsidRDefault="00DE4E29">
      <w:pPr>
        <w:rPr>
          <w:rFonts w:ascii="Calibri" w:eastAsia="Calibri" w:hAnsi="Calibri" w:cs="Calibri"/>
          <w:b/>
          <w:sz w:val="28"/>
          <w:szCs w:val="28"/>
          <w:lang w:eastAsia="nl-NL"/>
        </w:rPr>
      </w:pPr>
    </w:p>
    <w:p w14:paraId="0F2C23A4" w14:textId="37CB746D" w:rsidR="000C549A" w:rsidRDefault="000C549A">
      <w:pPr>
        <w:rPr>
          <w:rFonts w:ascii="Calibri" w:eastAsia="Calibri" w:hAnsi="Calibri" w:cs="Calibri"/>
          <w:b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sz w:val="28"/>
          <w:szCs w:val="28"/>
          <w:lang w:eastAsia="nl-NL"/>
        </w:rPr>
        <w:t>We wensen u alvast een mooie zomer toe!</w:t>
      </w:r>
    </w:p>
    <w:p w14:paraId="133E5CCE" w14:textId="77777777" w:rsidR="000C549A" w:rsidRPr="00A15FA5" w:rsidRDefault="000C549A">
      <w:pPr>
        <w:rPr>
          <w:rFonts w:ascii="Calibri" w:eastAsia="Calibri" w:hAnsi="Calibri" w:cs="Calibri"/>
          <w:b/>
          <w:sz w:val="28"/>
          <w:szCs w:val="28"/>
          <w:lang w:eastAsia="nl-NL"/>
        </w:rPr>
      </w:pPr>
    </w:p>
    <w:p w14:paraId="7D90C11B" w14:textId="4A5E437D" w:rsidR="00097F20" w:rsidRDefault="00C275DC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W</w:t>
      </w:r>
      <w:r w:rsidR="005A3DE3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ij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laten de stem van </w:t>
      </w:r>
      <w:r w:rsidR="00771CF5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alle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bewoners horen aan de locatiemanager;</w:t>
      </w:r>
    </w:p>
    <w:p w14:paraId="354D2BEF" w14:textId="2D45C5E0" w:rsidR="000216D1" w:rsidRPr="00C55010" w:rsidRDefault="00843DE5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d</w:t>
      </w:r>
      <w:r w:rsidR="004D327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us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 </w:t>
      </w:r>
      <w:r w:rsidR="0054185B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laat </w:t>
      </w:r>
      <w:r w:rsidR="00752CEA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ons 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weten 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wat u 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vindt van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uw verblijf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 </w:t>
      </w:r>
      <w:r w:rsidR="00377674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in De Looborch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!</w:t>
      </w:r>
    </w:p>
    <w:sectPr w:rsidR="000216D1" w:rsidRPr="00C55010" w:rsidSect="00872A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6581" w14:textId="77777777" w:rsidR="00774E3D" w:rsidRDefault="00774E3D" w:rsidP="007674C9">
      <w:r>
        <w:separator/>
      </w:r>
    </w:p>
  </w:endnote>
  <w:endnote w:type="continuationSeparator" w:id="0">
    <w:p w14:paraId="7F457A08" w14:textId="77777777" w:rsidR="00774E3D" w:rsidRDefault="00774E3D" w:rsidP="0076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0A59" w14:textId="77777777" w:rsidR="00774E3D" w:rsidRDefault="00774E3D" w:rsidP="007674C9">
      <w:r>
        <w:separator/>
      </w:r>
    </w:p>
  </w:footnote>
  <w:footnote w:type="continuationSeparator" w:id="0">
    <w:p w14:paraId="464095A7" w14:textId="77777777" w:rsidR="00774E3D" w:rsidRDefault="00774E3D" w:rsidP="0076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4CFB"/>
    <w:multiLevelType w:val="hybridMultilevel"/>
    <w:tmpl w:val="B1AED652"/>
    <w:lvl w:ilvl="0" w:tplc="B560A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A68"/>
    <w:multiLevelType w:val="hybridMultilevel"/>
    <w:tmpl w:val="25A0D5DA"/>
    <w:lvl w:ilvl="0" w:tplc="07E64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8F6"/>
    <w:multiLevelType w:val="hybridMultilevel"/>
    <w:tmpl w:val="6DFA6C9C"/>
    <w:lvl w:ilvl="0" w:tplc="C6AE8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4692"/>
    <w:multiLevelType w:val="hybridMultilevel"/>
    <w:tmpl w:val="F1BC6984"/>
    <w:lvl w:ilvl="0" w:tplc="F8B4C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4C97"/>
    <w:multiLevelType w:val="hybridMultilevel"/>
    <w:tmpl w:val="995E1536"/>
    <w:lvl w:ilvl="0" w:tplc="DFAC5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F2D"/>
    <w:multiLevelType w:val="hybridMultilevel"/>
    <w:tmpl w:val="EFAE8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7335"/>
    <w:multiLevelType w:val="hybridMultilevel"/>
    <w:tmpl w:val="EA00AAAC"/>
    <w:lvl w:ilvl="0" w:tplc="E9307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3E9E"/>
    <w:multiLevelType w:val="hybridMultilevel"/>
    <w:tmpl w:val="73D40E2A"/>
    <w:lvl w:ilvl="0" w:tplc="C0F06B0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37A6"/>
    <w:multiLevelType w:val="hybridMultilevel"/>
    <w:tmpl w:val="1E4EF2B4"/>
    <w:lvl w:ilvl="0" w:tplc="0358C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DA0"/>
    <w:multiLevelType w:val="hybridMultilevel"/>
    <w:tmpl w:val="06FA28B6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5EF1"/>
    <w:multiLevelType w:val="hybridMultilevel"/>
    <w:tmpl w:val="9AAAE8D6"/>
    <w:lvl w:ilvl="0" w:tplc="80C80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1F78"/>
    <w:multiLevelType w:val="hybridMultilevel"/>
    <w:tmpl w:val="1D768EE6"/>
    <w:lvl w:ilvl="0" w:tplc="5A5CD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846"/>
    <w:multiLevelType w:val="hybridMultilevel"/>
    <w:tmpl w:val="63228EAA"/>
    <w:lvl w:ilvl="0" w:tplc="E4CAB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BD0"/>
    <w:multiLevelType w:val="hybridMultilevel"/>
    <w:tmpl w:val="87427696"/>
    <w:lvl w:ilvl="0" w:tplc="E8046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568062">
    <w:abstractNumId w:val="2"/>
  </w:num>
  <w:num w:numId="2" w16cid:durableId="1600797315">
    <w:abstractNumId w:val="5"/>
  </w:num>
  <w:num w:numId="3" w16cid:durableId="443159292">
    <w:abstractNumId w:val="9"/>
  </w:num>
  <w:num w:numId="4" w16cid:durableId="1002120702">
    <w:abstractNumId w:val="13"/>
  </w:num>
  <w:num w:numId="5" w16cid:durableId="1363748550">
    <w:abstractNumId w:val="0"/>
  </w:num>
  <w:num w:numId="6" w16cid:durableId="43070517">
    <w:abstractNumId w:val="6"/>
  </w:num>
  <w:num w:numId="7" w16cid:durableId="1719940558">
    <w:abstractNumId w:val="4"/>
  </w:num>
  <w:num w:numId="8" w16cid:durableId="454713690">
    <w:abstractNumId w:val="8"/>
  </w:num>
  <w:num w:numId="9" w16cid:durableId="1993874750">
    <w:abstractNumId w:val="12"/>
  </w:num>
  <w:num w:numId="10" w16cid:durableId="1963608898">
    <w:abstractNumId w:val="1"/>
  </w:num>
  <w:num w:numId="11" w16cid:durableId="1740859749">
    <w:abstractNumId w:val="3"/>
  </w:num>
  <w:num w:numId="12" w16cid:durableId="1982031269">
    <w:abstractNumId w:val="7"/>
  </w:num>
  <w:num w:numId="13" w16cid:durableId="2437348">
    <w:abstractNumId w:val="11"/>
  </w:num>
  <w:num w:numId="14" w16cid:durableId="851147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AF"/>
    <w:rsid w:val="00004276"/>
    <w:rsid w:val="000065EA"/>
    <w:rsid w:val="0001032C"/>
    <w:rsid w:val="000175F4"/>
    <w:rsid w:val="000216D1"/>
    <w:rsid w:val="00031BAE"/>
    <w:rsid w:val="00042939"/>
    <w:rsid w:val="00050820"/>
    <w:rsid w:val="00054402"/>
    <w:rsid w:val="00062FFA"/>
    <w:rsid w:val="0006474B"/>
    <w:rsid w:val="0007068A"/>
    <w:rsid w:val="00071A05"/>
    <w:rsid w:val="00076F55"/>
    <w:rsid w:val="00082EC8"/>
    <w:rsid w:val="00097F20"/>
    <w:rsid w:val="000A1366"/>
    <w:rsid w:val="000B146B"/>
    <w:rsid w:val="000B2D92"/>
    <w:rsid w:val="000B34CD"/>
    <w:rsid w:val="000B41B6"/>
    <w:rsid w:val="000B74BA"/>
    <w:rsid w:val="000B76F8"/>
    <w:rsid w:val="000C5306"/>
    <w:rsid w:val="000C549A"/>
    <w:rsid w:val="000C5E7B"/>
    <w:rsid w:val="000C6768"/>
    <w:rsid w:val="000C73BF"/>
    <w:rsid w:val="000E10F3"/>
    <w:rsid w:val="000E1A35"/>
    <w:rsid w:val="000E2019"/>
    <w:rsid w:val="000E2CEF"/>
    <w:rsid w:val="000E6B1D"/>
    <w:rsid w:val="000F08EB"/>
    <w:rsid w:val="000F1B66"/>
    <w:rsid w:val="001003EE"/>
    <w:rsid w:val="00101A83"/>
    <w:rsid w:val="00102566"/>
    <w:rsid w:val="00107D83"/>
    <w:rsid w:val="0011566D"/>
    <w:rsid w:val="001164B8"/>
    <w:rsid w:val="00116FF1"/>
    <w:rsid w:val="001218D2"/>
    <w:rsid w:val="00127645"/>
    <w:rsid w:val="001356B4"/>
    <w:rsid w:val="0013666D"/>
    <w:rsid w:val="00152AFF"/>
    <w:rsid w:val="00154994"/>
    <w:rsid w:val="00157A9A"/>
    <w:rsid w:val="0016193C"/>
    <w:rsid w:val="00166B65"/>
    <w:rsid w:val="0017004B"/>
    <w:rsid w:val="00171D42"/>
    <w:rsid w:val="00174513"/>
    <w:rsid w:val="00177A7E"/>
    <w:rsid w:val="00180800"/>
    <w:rsid w:val="001871EA"/>
    <w:rsid w:val="001876DB"/>
    <w:rsid w:val="0019205D"/>
    <w:rsid w:val="00195C02"/>
    <w:rsid w:val="001A0636"/>
    <w:rsid w:val="001A7B3A"/>
    <w:rsid w:val="001B42E8"/>
    <w:rsid w:val="001C42CE"/>
    <w:rsid w:val="001D5464"/>
    <w:rsid w:val="001E23B5"/>
    <w:rsid w:val="001E412B"/>
    <w:rsid w:val="001E5DEF"/>
    <w:rsid w:val="001F3C37"/>
    <w:rsid w:val="001F77C8"/>
    <w:rsid w:val="002012D6"/>
    <w:rsid w:val="00203A8C"/>
    <w:rsid w:val="002153F0"/>
    <w:rsid w:val="002158AA"/>
    <w:rsid w:val="00215FAC"/>
    <w:rsid w:val="00223BD8"/>
    <w:rsid w:val="0022591E"/>
    <w:rsid w:val="00227AA3"/>
    <w:rsid w:val="00236069"/>
    <w:rsid w:val="00245613"/>
    <w:rsid w:val="00246026"/>
    <w:rsid w:val="002460DE"/>
    <w:rsid w:val="002465D5"/>
    <w:rsid w:val="00247D04"/>
    <w:rsid w:val="002628AB"/>
    <w:rsid w:val="00264426"/>
    <w:rsid w:val="002651AF"/>
    <w:rsid w:val="00271684"/>
    <w:rsid w:val="002721A1"/>
    <w:rsid w:val="00273951"/>
    <w:rsid w:val="00274289"/>
    <w:rsid w:val="00274B99"/>
    <w:rsid w:val="00275CAC"/>
    <w:rsid w:val="00277707"/>
    <w:rsid w:val="00282816"/>
    <w:rsid w:val="00282C1B"/>
    <w:rsid w:val="00282DB2"/>
    <w:rsid w:val="00285221"/>
    <w:rsid w:val="00285B72"/>
    <w:rsid w:val="0029380E"/>
    <w:rsid w:val="002A36BD"/>
    <w:rsid w:val="002A5FDE"/>
    <w:rsid w:val="002A66E4"/>
    <w:rsid w:val="002B61D6"/>
    <w:rsid w:val="002C438E"/>
    <w:rsid w:val="002C66CE"/>
    <w:rsid w:val="002E275C"/>
    <w:rsid w:val="002E4EF7"/>
    <w:rsid w:val="002E7889"/>
    <w:rsid w:val="002F13CA"/>
    <w:rsid w:val="002F193C"/>
    <w:rsid w:val="002F1EAF"/>
    <w:rsid w:val="002F4A12"/>
    <w:rsid w:val="00300049"/>
    <w:rsid w:val="003022F3"/>
    <w:rsid w:val="00306AC7"/>
    <w:rsid w:val="00311215"/>
    <w:rsid w:val="00312117"/>
    <w:rsid w:val="0031225C"/>
    <w:rsid w:val="003123D5"/>
    <w:rsid w:val="00316626"/>
    <w:rsid w:val="003209B9"/>
    <w:rsid w:val="00324535"/>
    <w:rsid w:val="003330DE"/>
    <w:rsid w:val="003337E2"/>
    <w:rsid w:val="00335B4F"/>
    <w:rsid w:val="00345629"/>
    <w:rsid w:val="00351A9D"/>
    <w:rsid w:val="00352E4A"/>
    <w:rsid w:val="0035311D"/>
    <w:rsid w:val="003532EB"/>
    <w:rsid w:val="00364974"/>
    <w:rsid w:val="0036563C"/>
    <w:rsid w:val="00367032"/>
    <w:rsid w:val="00371312"/>
    <w:rsid w:val="00371F6D"/>
    <w:rsid w:val="00373DF9"/>
    <w:rsid w:val="00375301"/>
    <w:rsid w:val="003755A0"/>
    <w:rsid w:val="00377674"/>
    <w:rsid w:val="00381C51"/>
    <w:rsid w:val="0038255D"/>
    <w:rsid w:val="00391EC5"/>
    <w:rsid w:val="00395C57"/>
    <w:rsid w:val="00395CFA"/>
    <w:rsid w:val="00396929"/>
    <w:rsid w:val="003A07EE"/>
    <w:rsid w:val="003A4130"/>
    <w:rsid w:val="003A4477"/>
    <w:rsid w:val="003A6CCD"/>
    <w:rsid w:val="003A769A"/>
    <w:rsid w:val="003B01DE"/>
    <w:rsid w:val="003B03E4"/>
    <w:rsid w:val="003B15A9"/>
    <w:rsid w:val="003C0022"/>
    <w:rsid w:val="003D0DE5"/>
    <w:rsid w:val="003E6208"/>
    <w:rsid w:val="003E73EB"/>
    <w:rsid w:val="003F4381"/>
    <w:rsid w:val="003F5AD3"/>
    <w:rsid w:val="004038CD"/>
    <w:rsid w:val="00404C12"/>
    <w:rsid w:val="00406D9F"/>
    <w:rsid w:val="0041086D"/>
    <w:rsid w:val="0041224B"/>
    <w:rsid w:val="00412CC8"/>
    <w:rsid w:val="004209B8"/>
    <w:rsid w:val="00422C6A"/>
    <w:rsid w:val="0042386F"/>
    <w:rsid w:val="004278A5"/>
    <w:rsid w:val="004325DF"/>
    <w:rsid w:val="00437C74"/>
    <w:rsid w:val="0044359A"/>
    <w:rsid w:val="00443F1A"/>
    <w:rsid w:val="0044437D"/>
    <w:rsid w:val="00444C21"/>
    <w:rsid w:val="00447D0B"/>
    <w:rsid w:val="00451585"/>
    <w:rsid w:val="00451B70"/>
    <w:rsid w:val="0045228C"/>
    <w:rsid w:val="0045556F"/>
    <w:rsid w:val="0047423A"/>
    <w:rsid w:val="004758B0"/>
    <w:rsid w:val="0048200B"/>
    <w:rsid w:val="00482347"/>
    <w:rsid w:val="0048428C"/>
    <w:rsid w:val="004864FB"/>
    <w:rsid w:val="00494BC7"/>
    <w:rsid w:val="004A38AB"/>
    <w:rsid w:val="004A4AA9"/>
    <w:rsid w:val="004A7D29"/>
    <w:rsid w:val="004B7F41"/>
    <w:rsid w:val="004D1289"/>
    <w:rsid w:val="004D261B"/>
    <w:rsid w:val="004D3277"/>
    <w:rsid w:val="004D50F4"/>
    <w:rsid w:val="004E0E6A"/>
    <w:rsid w:val="004E416D"/>
    <w:rsid w:val="004E60F3"/>
    <w:rsid w:val="004E7C07"/>
    <w:rsid w:val="0050040B"/>
    <w:rsid w:val="00500B88"/>
    <w:rsid w:val="00511317"/>
    <w:rsid w:val="00511E75"/>
    <w:rsid w:val="0052075E"/>
    <w:rsid w:val="00524D52"/>
    <w:rsid w:val="0053047F"/>
    <w:rsid w:val="005326AE"/>
    <w:rsid w:val="00537B1A"/>
    <w:rsid w:val="0054185B"/>
    <w:rsid w:val="00541FD3"/>
    <w:rsid w:val="00543E0E"/>
    <w:rsid w:val="005455DD"/>
    <w:rsid w:val="005519D6"/>
    <w:rsid w:val="00552F32"/>
    <w:rsid w:val="005544EB"/>
    <w:rsid w:val="00560F34"/>
    <w:rsid w:val="00566518"/>
    <w:rsid w:val="00567CDC"/>
    <w:rsid w:val="00570118"/>
    <w:rsid w:val="00577598"/>
    <w:rsid w:val="00585C73"/>
    <w:rsid w:val="0058658B"/>
    <w:rsid w:val="00586A54"/>
    <w:rsid w:val="005901E3"/>
    <w:rsid w:val="005906B4"/>
    <w:rsid w:val="00594B95"/>
    <w:rsid w:val="0059513D"/>
    <w:rsid w:val="005A295C"/>
    <w:rsid w:val="005A3DE3"/>
    <w:rsid w:val="005B6A48"/>
    <w:rsid w:val="005C08F3"/>
    <w:rsid w:val="005C1346"/>
    <w:rsid w:val="005C2D9E"/>
    <w:rsid w:val="005D0172"/>
    <w:rsid w:val="005D0F93"/>
    <w:rsid w:val="005D2EB1"/>
    <w:rsid w:val="005D34B7"/>
    <w:rsid w:val="005D3F83"/>
    <w:rsid w:val="005D54E5"/>
    <w:rsid w:val="005E2CDD"/>
    <w:rsid w:val="005E3596"/>
    <w:rsid w:val="005F4672"/>
    <w:rsid w:val="005F5D9D"/>
    <w:rsid w:val="005F7412"/>
    <w:rsid w:val="00603F5A"/>
    <w:rsid w:val="006049E7"/>
    <w:rsid w:val="006066F0"/>
    <w:rsid w:val="006068D1"/>
    <w:rsid w:val="00615614"/>
    <w:rsid w:val="00616107"/>
    <w:rsid w:val="00626364"/>
    <w:rsid w:val="00630648"/>
    <w:rsid w:val="00630F1F"/>
    <w:rsid w:val="006406C7"/>
    <w:rsid w:val="00642106"/>
    <w:rsid w:val="00642B88"/>
    <w:rsid w:val="00643AFC"/>
    <w:rsid w:val="0064496F"/>
    <w:rsid w:val="00645DE7"/>
    <w:rsid w:val="00652AB3"/>
    <w:rsid w:val="00653BE6"/>
    <w:rsid w:val="006541FD"/>
    <w:rsid w:val="0065608E"/>
    <w:rsid w:val="00660B92"/>
    <w:rsid w:val="006622D1"/>
    <w:rsid w:val="00664B13"/>
    <w:rsid w:val="006651B2"/>
    <w:rsid w:val="00667A06"/>
    <w:rsid w:val="0067390A"/>
    <w:rsid w:val="00674177"/>
    <w:rsid w:val="00674D9D"/>
    <w:rsid w:val="006760F1"/>
    <w:rsid w:val="0068429E"/>
    <w:rsid w:val="0068514F"/>
    <w:rsid w:val="00686435"/>
    <w:rsid w:val="006908E2"/>
    <w:rsid w:val="006A2D3C"/>
    <w:rsid w:val="006A5BBC"/>
    <w:rsid w:val="006A7618"/>
    <w:rsid w:val="006B6A32"/>
    <w:rsid w:val="006C0047"/>
    <w:rsid w:val="006C44F2"/>
    <w:rsid w:val="006C49C6"/>
    <w:rsid w:val="006C52AC"/>
    <w:rsid w:val="006C62B2"/>
    <w:rsid w:val="006C6729"/>
    <w:rsid w:val="006D0B4A"/>
    <w:rsid w:val="006D6A2B"/>
    <w:rsid w:val="006E28A6"/>
    <w:rsid w:val="006E28FD"/>
    <w:rsid w:val="006E77BB"/>
    <w:rsid w:val="006F0193"/>
    <w:rsid w:val="006F3230"/>
    <w:rsid w:val="006F4A23"/>
    <w:rsid w:val="0070178B"/>
    <w:rsid w:val="00710CA0"/>
    <w:rsid w:val="007113CC"/>
    <w:rsid w:val="0073055E"/>
    <w:rsid w:val="00736C82"/>
    <w:rsid w:val="007373DD"/>
    <w:rsid w:val="00743853"/>
    <w:rsid w:val="007460BA"/>
    <w:rsid w:val="007467A1"/>
    <w:rsid w:val="00747DAA"/>
    <w:rsid w:val="00752CEA"/>
    <w:rsid w:val="00752E4C"/>
    <w:rsid w:val="00752EB2"/>
    <w:rsid w:val="007530E8"/>
    <w:rsid w:val="00754447"/>
    <w:rsid w:val="00766E32"/>
    <w:rsid w:val="007674C9"/>
    <w:rsid w:val="00771CF5"/>
    <w:rsid w:val="007722A2"/>
    <w:rsid w:val="00774E3D"/>
    <w:rsid w:val="0077717A"/>
    <w:rsid w:val="00785D6C"/>
    <w:rsid w:val="0079528D"/>
    <w:rsid w:val="007958D8"/>
    <w:rsid w:val="00796E09"/>
    <w:rsid w:val="00797856"/>
    <w:rsid w:val="007A4F52"/>
    <w:rsid w:val="007A5882"/>
    <w:rsid w:val="007B1B28"/>
    <w:rsid w:val="007B26B8"/>
    <w:rsid w:val="007B4C7C"/>
    <w:rsid w:val="007B6D8E"/>
    <w:rsid w:val="007C0B77"/>
    <w:rsid w:val="007C7828"/>
    <w:rsid w:val="007E2B43"/>
    <w:rsid w:val="007E6762"/>
    <w:rsid w:val="007F3D76"/>
    <w:rsid w:val="007F645B"/>
    <w:rsid w:val="007F72DE"/>
    <w:rsid w:val="00802C66"/>
    <w:rsid w:val="00807538"/>
    <w:rsid w:val="0081053F"/>
    <w:rsid w:val="00820683"/>
    <w:rsid w:val="00836CC0"/>
    <w:rsid w:val="00840C4E"/>
    <w:rsid w:val="00843DE5"/>
    <w:rsid w:val="008501BB"/>
    <w:rsid w:val="00852154"/>
    <w:rsid w:val="008524AC"/>
    <w:rsid w:val="008534F7"/>
    <w:rsid w:val="00855FD9"/>
    <w:rsid w:val="008563F4"/>
    <w:rsid w:val="008621B6"/>
    <w:rsid w:val="00863264"/>
    <w:rsid w:val="00872A2E"/>
    <w:rsid w:val="00873F63"/>
    <w:rsid w:val="00876EC1"/>
    <w:rsid w:val="00877600"/>
    <w:rsid w:val="00877629"/>
    <w:rsid w:val="008776F7"/>
    <w:rsid w:val="008778C7"/>
    <w:rsid w:val="008779BD"/>
    <w:rsid w:val="00883AA0"/>
    <w:rsid w:val="00891F71"/>
    <w:rsid w:val="00894CEB"/>
    <w:rsid w:val="00896F0E"/>
    <w:rsid w:val="00897D9B"/>
    <w:rsid w:val="008A099F"/>
    <w:rsid w:val="008A5C9B"/>
    <w:rsid w:val="008B0AB1"/>
    <w:rsid w:val="008B215F"/>
    <w:rsid w:val="008B3441"/>
    <w:rsid w:val="008B3C73"/>
    <w:rsid w:val="008B5D0D"/>
    <w:rsid w:val="008C0752"/>
    <w:rsid w:val="008D2832"/>
    <w:rsid w:val="008D5816"/>
    <w:rsid w:val="008E514A"/>
    <w:rsid w:val="008F2D24"/>
    <w:rsid w:val="008F37F9"/>
    <w:rsid w:val="008F6FD6"/>
    <w:rsid w:val="008F7A30"/>
    <w:rsid w:val="0090248F"/>
    <w:rsid w:val="0090274E"/>
    <w:rsid w:val="009052C9"/>
    <w:rsid w:val="009067E5"/>
    <w:rsid w:val="00906D6C"/>
    <w:rsid w:val="00913898"/>
    <w:rsid w:val="00913B19"/>
    <w:rsid w:val="00915ECB"/>
    <w:rsid w:val="00917681"/>
    <w:rsid w:val="00924782"/>
    <w:rsid w:val="00927F71"/>
    <w:rsid w:val="00933760"/>
    <w:rsid w:val="00933C28"/>
    <w:rsid w:val="00935E63"/>
    <w:rsid w:val="00942D4C"/>
    <w:rsid w:val="00943E26"/>
    <w:rsid w:val="009564B9"/>
    <w:rsid w:val="00967F60"/>
    <w:rsid w:val="00972A2D"/>
    <w:rsid w:val="00980EC9"/>
    <w:rsid w:val="00982A78"/>
    <w:rsid w:val="0098312C"/>
    <w:rsid w:val="00984565"/>
    <w:rsid w:val="0098456A"/>
    <w:rsid w:val="00986415"/>
    <w:rsid w:val="00987253"/>
    <w:rsid w:val="00993EB3"/>
    <w:rsid w:val="00997F6C"/>
    <w:rsid w:val="009B0313"/>
    <w:rsid w:val="009B1F63"/>
    <w:rsid w:val="009B4026"/>
    <w:rsid w:val="009B4864"/>
    <w:rsid w:val="009B7D96"/>
    <w:rsid w:val="009C780F"/>
    <w:rsid w:val="009D3D1E"/>
    <w:rsid w:val="009D4721"/>
    <w:rsid w:val="009D573D"/>
    <w:rsid w:val="009E0C25"/>
    <w:rsid w:val="009F1590"/>
    <w:rsid w:val="009F3141"/>
    <w:rsid w:val="009F6ECC"/>
    <w:rsid w:val="009F7EBD"/>
    <w:rsid w:val="00A0159D"/>
    <w:rsid w:val="00A10806"/>
    <w:rsid w:val="00A12C20"/>
    <w:rsid w:val="00A13001"/>
    <w:rsid w:val="00A15A97"/>
    <w:rsid w:val="00A15FA5"/>
    <w:rsid w:val="00A21F49"/>
    <w:rsid w:val="00A24899"/>
    <w:rsid w:val="00A311CD"/>
    <w:rsid w:val="00A314AF"/>
    <w:rsid w:val="00A33275"/>
    <w:rsid w:val="00A35705"/>
    <w:rsid w:val="00A41675"/>
    <w:rsid w:val="00A45FF3"/>
    <w:rsid w:val="00A50909"/>
    <w:rsid w:val="00A6659F"/>
    <w:rsid w:val="00A7148D"/>
    <w:rsid w:val="00A768E9"/>
    <w:rsid w:val="00A76DA5"/>
    <w:rsid w:val="00A83336"/>
    <w:rsid w:val="00A85560"/>
    <w:rsid w:val="00A85E91"/>
    <w:rsid w:val="00A85F1D"/>
    <w:rsid w:val="00A90DA0"/>
    <w:rsid w:val="00A921EA"/>
    <w:rsid w:val="00A949EF"/>
    <w:rsid w:val="00A97DD6"/>
    <w:rsid w:val="00AA1F74"/>
    <w:rsid w:val="00AA2B82"/>
    <w:rsid w:val="00AA316D"/>
    <w:rsid w:val="00AA3A11"/>
    <w:rsid w:val="00AB079A"/>
    <w:rsid w:val="00AB34E0"/>
    <w:rsid w:val="00AB77CB"/>
    <w:rsid w:val="00AB7E9C"/>
    <w:rsid w:val="00AC5358"/>
    <w:rsid w:val="00AD0431"/>
    <w:rsid w:val="00AD1159"/>
    <w:rsid w:val="00AD752A"/>
    <w:rsid w:val="00AE1F69"/>
    <w:rsid w:val="00AF06B6"/>
    <w:rsid w:val="00AF0EFA"/>
    <w:rsid w:val="00AF3811"/>
    <w:rsid w:val="00AF58E7"/>
    <w:rsid w:val="00B0427B"/>
    <w:rsid w:val="00B110A8"/>
    <w:rsid w:val="00B117B1"/>
    <w:rsid w:val="00B13B03"/>
    <w:rsid w:val="00B266C2"/>
    <w:rsid w:val="00B306E1"/>
    <w:rsid w:val="00B31E54"/>
    <w:rsid w:val="00B43664"/>
    <w:rsid w:val="00B6129A"/>
    <w:rsid w:val="00B7243E"/>
    <w:rsid w:val="00B73871"/>
    <w:rsid w:val="00B745BD"/>
    <w:rsid w:val="00B74CA6"/>
    <w:rsid w:val="00B74D03"/>
    <w:rsid w:val="00B74EC2"/>
    <w:rsid w:val="00B757DA"/>
    <w:rsid w:val="00B82FEC"/>
    <w:rsid w:val="00B84849"/>
    <w:rsid w:val="00B85E03"/>
    <w:rsid w:val="00B91482"/>
    <w:rsid w:val="00B925DF"/>
    <w:rsid w:val="00B928A7"/>
    <w:rsid w:val="00B95689"/>
    <w:rsid w:val="00BA1288"/>
    <w:rsid w:val="00BA3A2E"/>
    <w:rsid w:val="00BB1052"/>
    <w:rsid w:val="00BB2C6D"/>
    <w:rsid w:val="00BC4C7C"/>
    <w:rsid w:val="00BC4D6E"/>
    <w:rsid w:val="00BD0CC3"/>
    <w:rsid w:val="00BF0E94"/>
    <w:rsid w:val="00BF4129"/>
    <w:rsid w:val="00BF723D"/>
    <w:rsid w:val="00C102D7"/>
    <w:rsid w:val="00C16953"/>
    <w:rsid w:val="00C16B04"/>
    <w:rsid w:val="00C2697A"/>
    <w:rsid w:val="00C275DC"/>
    <w:rsid w:val="00C3791A"/>
    <w:rsid w:val="00C37A17"/>
    <w:rsid w:val="00C443D9"/>
    <w:rsid w:val="00C5462F"/>
    <w:rsid w:val="00C55010"/>
    <w:rsid w:val="00C6007C"/>
    <w:rsid w:val="00C60973"/>
    <w:rsid w:val="00C61726"/>
    <w:rsid w:val="00C64296"/>
    <w:rsid w:val="00C66BE6"/>
    <w:rsid w:val="00C72098"/>
    <w:rsid w:val="00C765C1"/>
    <w:rsid w:val="00C7750E"/>
    <w:rsid w:val="00C80B6B"/>
    <w:rsid w:val="00C81502"/>
    <w:rsid w:val="00C84B05"/>
    <w:rsid w:val="00C935DE"/>
    <w:rsid w:val="00CA3390"/>
    <w:rsid w:val="00CA632A"/>
    <w:rsid w:val="00CB282F"/>
    <w:rsid w:val="00CB6A7E"/>
    <w:rsid w:val="00CC45FB"/>
    <w:rsid w:val="00CD27E6"/>
    <w:rsid w:val="00CD2F53"/>
    <w:rsid w:val="00CD3C26"/>
    <w:rsid w:val="00CD5ABF"/>
    <w:rsid w:val="00CE1F8B"/>
    <w:rsid w:val="00CE2CF8"/>
    <w:rsid w:val="00CE3BD2"/>
    <w:rsid w:val="00CE67DC"/>
    <w:rsid w:val="00CF23AF"/>
    <w:rsid w:val="00D0105E"/>
    <w:rsid w:val="00D13398"/>
    <w:rsid w:val="00D20FA4"/>
    <w:rsid w:val="00D3197C"/>
    <w:rsid w:val="00D33ACA"/>
    <w:rsid w:val="00D4035F"/>
    <w:rsid w:val="00D51957"/>
    <w:rsid w:val="00D558BA"/>
    <w:rsid w:val="00D573A7"/>
    <w:rsid w:val="00D63615"/>
    <w:rsid w:val="00D643AA"/>
    <w:rsid w:val="00D71218"/>
    <w:rsid w:val="00D74A5E"/>
    <w:rsid w:val="00D75200"/>
    <w:rsid w:val="00D76223"/>
    <w:rsid w:val="00D868AF"/>
    <w:rsid w:val="00D87A3D"/>
    <w:rsid w:val="00D91149"/>
    <w:rsid w:val="00D946A2"/>
    <w:rsid w:val="00DA4724"/>
    <w:rsid w:val="00DA4CDE"/>
    <w:rsid w:val="00DB0AE4"/>
    <w:rsid w:val="00DC2C5A"/>
    <w:rsid w:val="00DC500F"/>
    <w:rsid w:val="00DC53E7"/>
    <w:rsid w:val="00DC713C"/>
    <w:rsid w:val="00DD05CF"/>
    <w:rsid w:val="00DD1FD7"/>
    <w:rsid w:val="00DE1613"/>
    <w:rsid w:val="00DE4E29"/>
    <w:rsid w:val="00DF0598"/>
    <w:rsid w:val="00DF37CA"/>
    <w:rsid w:val="00DF5F0B"/>
    <w:rsid w:val="00E00DB1"/>
    <w:rsid w:val="00E10F38"/>
    <w:rsid w:val="00E11743"/>
    <w:rsid w:val="00E21BBE"/>
    <w:rsid w:val="00E27748"/>
    <w:rsid w:val="00E30787"/>
    <w:rsid w:val="00E30798"/>
    <w:rsid w:val="00E341BA"/>
    <w:rsid w:val="00E344C7"/>
    <w:rsid w:val="00E354C6"/>
    <w:rsid w:val="00E503F8"/>
    <w:rsid w:val="00E511D4"/>
    <w:rsid w:val="00E635F5"/>
    <w:rsid w:val="00E7400F"/>
    <w:rsid w:val="00E75056"/>
    <w:rsid w:val="00E82A0B"/>
    <w:rsid w:val="00E92F8A"/>
    <w:rsid w:val="00E950FB"/>
    <w:rsid w:val="00E96E55"/>
    <w:rsid w:val="00EA1BA2"/>
    <w:rsid w:val="00EA527B"/>
    <w:rsid w:val="00EA67D8"/>
    <w:rsid w:val="00EA6A71"/>
    <w:rsid w:val="00EB115D"/>
    <w:rsid w:val="00EB234A"/>
    <w:rsid w:val="00EB4214"/>
    <w:rsid w:val="00EC1A02"/>
    <w:rsid w:val="00EC5DDE"/>
    <w:rsid w:val="00ED13B4"/>
    <w:rsid w:val="00EE3BD9"/>
    <w:rsid w:val="00EE548F"/>
    <w:rsid w:val="00EF1F25"/>
    <w:rsid w:val="00EF55C4"/>
    <w:rsid w:val="00EF5A87"/>
    <w:rsid w:val="00EF5BD1"/>
    <w:rsid w:val="00F0247B"/>
    <w:rsid w:val="00F05CF5"/>
    <w:rsid w:val="00F128BC"/>
    <w:rsid w:val="00F14585"/>
    <w:rsid w:val="00F20CEA"/>
    <w:rsid w:val="00F2244E"/>
    <w:rsid w:val="00F23C58"/>
    <w:rsid w:val="00F37420"/>
    <w:rsid w:val="00F4345D"/>
    <w:rsid w:val="00F45377"/>
    <w:rsid w:val="00F50D4E"/>
    <w:rsid w:val="00F50DCA"/>
    <w:rsid w:val="00F51E3E"/>
    <w:rsid w:val="00F55E1E"/>
    <w:rsid w:val="00F577B2"/>
    <w:rsid w:val="00F60ECD"/>
    <w:rsid w:val="00F64D0E"/>
    <w:rsid w:val="00F7327B"/>
    <w:rsid w:val="00F74098"/>
    <w:rsid w:val="00F74A2C"/>
    <w:rsid w:val="00F81196"/>
    <w:rsid w:val="00F85D8A"/>
    <w:rsid w:val="00F871D1"/>
    <w:rsid w:val="00F90E81"/>
    <w:rsid w:val="00FA3DE7"/>
    <w:rsid w:val="00FA65EC"/>
    <w:rsid w:val="00FB259E"/>
    <w:rsid w:val="00FB384C"/>
    <w:rsid w:val="00FB6348"/>
    <w:rsid w:val="00FC0BEF"/>
    <w:rsid w:val="00FC4847"/>
    <w:rsid w:val="00FD16F0"/>
    <w:rsid w:val="00FD36EC"/>
    <w:rsid w:val="00FE5A63"/>
    <w:rsid w:val="00FE6711"/>
    <w:rsid w:val="00FE7F85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99CF"/>
  <w15:docId w15:val="{B6055D8E-5C3B-4B1F-8F6A-11F4CEB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E9C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674C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674C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519D6"/>
    <w:pPr>
      <w:ind w:left="720"/>
      <w:contextualSpacing/>
    </w:pPr>
  </w:style>
  <w:style w:type="character" w:styleId="Hyperlink">
    <w:name w:val="Hyperlink"/>
    <w:uiPriority w:val="99"/>
    <w:unhideWhenUsed/>
    <w:rsid w:val="001E2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E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65EA"/>
    <w:rPr>
      <w:rFonts w:ascii="Tahoma" w:hAnsi="Tahoma" w:cs="Tahoma"/>
      <w:sz w:val="16"/>
      <w:szCs w:val="16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0216D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0216D1"/>
    <w:rPr>
      <w:color w:val="954F7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entenraad-delooborch@zorggroepchari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3161</CharactersWithSpaces>
  <SharedDoc>false</SharedDoc>
  <HLinks>
    <vt:vector size="18" baseType="variant">
      <vt:variant>
        <vt:i4>4587683</vt:i4>
      </vt:variant>
      <vt:variant>
        <vt:i4>6</vt:i4>
      </vt:variant>
      <vt:variant>
        <vt:i4>0</vt:i4>
      </vt:variant>
      <vt:variant>
        <vt:i4>5</vt:i4>
      </vt:variant>
      <vt:variant>
        <vt:lpwstr>mailto:cliëntenraad-delooborch@zorggroepcharim.nl</vt:lpwstr>
      </vt:variant>
      <vt:variant>
        <vt:lpwstr/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http://www.zorgkaartnederland.nl/zorginstelling/verpleeghuis-en-verzorgingshuis-charim-locatie-de-looborch-zeist-12826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http://www.zorgkaartnederland.nl/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Bineke Glas</dc:creator>
  <cp:lastModifiedBy>Bineke Glas</cp:lastModifiedBy>
  <cp:revision>2</cp:revision>
  <cp:lastPrinted>2020-11-26T16:43:00Z</cp:lastPrinted>
  <dcterms:created xsi:type="dcterms:W3CDTF">2022-06-22T11:05:00Z</dcterms:created>
  <dcterms:modified xsi:type="dcterms:W3CDTF">2022-06-22T11:05:00Z</dcterms:modified>
</cp:coreProperties>
</file>